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7E" w:rsidRDefault="008C477E" w:rsidP="008C477E">
      <w:pPr>
        <w:jc w:val="center"/>
        <w:rPr>
          <w:b/>
          <w:u w:val="single"/>
        </w:rPr>
      </w:pPr>
      <w:r>
        <w:rPr>
          <w:b/>
          <w:u w:val="single"/>
        </w:rPr>
        <w:t xml:space="preserve">Октябрьский 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8C477E" w:rsidRDefault="008C477E" w:rsidP="008C477E">
      <w:pPr>
        <w:jc w:val="center"/>
        <w:rPr>
          <w:b/>
        </w:rPr>
      </w:pPr>
      <w:r>
        <w:rPr>
          <w:b/>
        </w:rPr>
        <w:t xml:space="preserve">Решение №22-3 от 12.11.2014 г. </w:t>
      </w:r>
    </w:p>
    <w:p w:rsidR="008C477E" w:rsidRDefault="008C477E" w:rsidP="008C477E">
      <w:pPr>
        <w:jc w:val="center"/>
        <w:rPr>
          <w:b/>
          <w:i/>
        </w:rPr>
      </w:pPr>
    </w:p>
    <w:p w:rsidR="008C477E" w:rsidRDefault="008C477E" w:rsidP="008C477E">
      <w:pPr>
        <w:jc w:val="center"/>
        <w:rPr>
          <w:b/>
          <w:i/>
        </w:rPr>
      </w:pPr>
    </w:p>
    <w:p w:rsidR="008C477E" w:rsidRDefault="008C477E" w:rsidP="008C477E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от 29.11.2010 г. №22-1  «О земельном налоге» </w:t>
      </w:r>
    </w:p>
    <w:p w:rsidR="008C477E" w:rsidRDefault="008C477E" w:rsidP="008C477E">
      <w:pPr>
        <w:jc w:val="center"/>
        <w:rPr>
          <w:b/>
          <w:i/>
        </w:rPr>
      </w:pPr>
    </w:p>
    <w:p w:rsidR="008C477E" w:rsidRDefault="008C477E" w:rsidP="008C477E">
      <w:pPr>
        <w:jc w:val="center"/>
        <w:rPr>
          <w:b/>
          <w:i/>
        </w:rPr>
      </w:pPr>
    </w:p>
    <w:p w:rsidR="008C477E" w:rsidRDefault="008C477E" w:rsidP="008C477E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Федерации, Федерального закона от 04.11.2014 г. №347-ФЗ «О внесении изменений в части первую и вторую НК РФ» и статью 5 Закона Российской Федерации «О налогах на имущество физических лиц», </w:t>
      </w:r>
      <w:proofErr w:type="spellStart"/>
      <w:r>
        <w:t>наслежный</w:t>
      </w:r>
      <w:proofErr w:type="spellEnd"/>
      <w:r>
        <w:t xml:space="preserve"> Совет решил: </w:t>
      </w:r>
    </w:p>
    <w:p w:rsidR="008C477E" w:rsidRDefault="008C477E" w:rsidP="008C477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1 пункта 5 слова «и физическими лицами, являющимися индивидуальными предпринимателями» исключить;</w:t>
      </w:r>
    </w:p>
    <w:p w:rsidR="008C477E" w:rsidRDefault="008C477E" w:rsidP="008C477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2 пункта 5 «и физическими лицами, являющимися индивидуальными предпринимателями» исключить;</w:t>
      </w:r>
    </w:p>
    <w:p w:rsidR="008C477E" w:rsidRDefault="008C477E" w:rsidP="008C477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5 настоящего решения от 29.11.2010 «22-1 «О земельном налоге» исключить.</w:t>
      </w:r>
    </w:p>
    <w:p w:rsidR="008C477E" w:rsidRDefault="008C477E" w:rsidP="008C477E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8C477E" w:rsidRDefault="008C477E" w:rsidP="008C477E">
      <w:pPr>
        <w:numPr>
          <w:ilvl w:val="0"/>
          <w:numId w:val="1"/>
        </w:numPr>
        <w:jc w:val="both"/>
      </w:pPr>
      <w:r>
        <w:t xml:space="preserve">Контроль за исполнением настоящего Решения возложить на Комиссию по правовым вопросам Никифорову С.Е.   </w:t>
      </w:r>
    </w:p>
    <w:p w:rsidR="008C477E" w:rsidRDefault="008C477E" w:rsidP="008C477E">
      <w:pPr>
        <w:numPr>
          <w:ilvl w:val="0"/>
          <w:numId w:val="1"/>
        </w:numPr>
        <w:jc w:val="both"/>
      </w:pPr>
      <w:r>
        <w:t xml:space="preserve">Опубликовать настоящее Решение в районной газете «Нюрба».  </w:t>
      </w:r>
    </w:p>
    <w:p w:rsidR="008C477E" w:rsidRDefault="008C477E" w:rsidP="008C477E"/>
    <w:p w:rsidR="008C477E" w:rsidRDefault="008C477E" w:rsidP="008C477E"/>
    <w:p w:rsidR="008C477E" w:rsidRDefault="008C477E" w:rsidP="008C477E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</w:t>
      </w:r>
      <w:proofErr w:type="spellStart"/>
      <w:r>
        <w:rPr>
          <w:b/>
        </w:rPr>
        <w:t>Р.А.Тимофеева</w:t>
      </w:r>
      <w:proofErr w:type="spellEnd"/>
    </w:p>
    <w:p w:rsidR="008C477E" w:rsidRDefault="008C477E" w:rsidP="008C477E">
      <w:pPr>
        <w:jc w:val="right"/>
        <w:rPr>
          <w:b/>
        </w:rPr>
      </w:pPr>
    </w:p>
    <w:p w:rsidR="008C477E" w:rsidRDefault="008C477E" w:rsidP="008C477E">
      <w:pPr>
        <w:jc w:val="right"/>
        <w:rPr>
          <w:b/>
        </w:rPr>
      </w:pPr>
    </w:p>
    <w:p w:rsidR="008C477E" w:rsidRDefault="008C477E" w:rsidP="008C477E">
      <w:pPr>
        <w:jc w:val="both"/>
      </w:pPr>
    </w:p>
    <w:p w:rsidR="008C477E" w:rsidRDefault="008C477E" w:rsidP="008C477E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8C477E" w:rsidRDefault="008C477E" w:rsidP="008C477E">
      <w:pPr>
        <w:jc w:val="right"/>
        <w:rPr>
          <w:b/>
        </w:rPr>
      </w:pPr>
    </w:p>
    <w:p w:rsidR="008C477E" w:rsidRDefault="008C477E" w:rsidP="008C477E"/>
    <w:p w:rsidR="00ED44E8" w:rsidRDefault="00ED44E8">
      <w:bookmarkStart w:id="0" w:name="_GoBack"/>
      <w:bookmarkEnd w:id="0"/>
    </w:p>
    <w:sectPr w:rsidR="00ED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7E1"/>
    <w:multiLevelType w:val="hybridMultilevel"/>
    <w:tmpl w:val="1D5CB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AE"/>
    <w:rsid w:val="008324AE"/>
    <w:rsid w:val="008C477E"/>
    <w:rsid w:val="00E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>ufns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2014-12-22T08:00:00Z</dcterms:created>
  <dcterms:modified xsi:type="dcterms:W3CDTF">2014-12-22T08:02:00Z</dcterms:modified>
</cp:coreProperties>
</file>